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063" w:rsidRDefault="00B97CDE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90600" cy="733425"/>
            <wp:effectExtent l="0" t="0" r="0" b="9525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063" w:rsidRDefault="009A4063">
      <w:pPr>
        <w:jc w:val="center"/>
        <w:rPr>
          <w:sz w:val="28"/>
        </w:rPr>
      </w:pPr>
    </w:p>
    <w:p w:rsidR="009A4063" w:rsidRDefault="009A4063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9A4063" w:rsidRPr="007B53BF" w:rsidRDefault="009A4063">
      <w:pPr>
        <w:pStyle w:val="a3"/>
        <w:jc w:val="center"/>
        <w:rPr>
          <w:bCs/>
          <w:spacing w:val="20"/>
          <w:sz w:val="28"/>
          <w:szCs w:val="28"/>
        </w:rPr>
      </w:pPr>
    </w:p>
    <w:p w:rsidR="009A4063" w:rsidRDefault="009A4063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9A4063" w:rsidRPr="00174AA9" w:rsidRDefault="009A4063">
      <w:pPr>
        <w:pStyle w:val="a3"/>
        <w:jc w:val="center"/>
        <w:rPr>
          <w:spacing w:val="34"/>
          <w:sz w:val="28"/>
          <w:szCs w:val="28"/>
        </w:rPr>
      </w:pPr>
    </w:p>
    <w:p w:rsidR="009A4063" w:rsidRPr="00174AA9" w:rsidRDefault="009A4063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9A4063">
        <w:tc>
          <w:tcPr>
            <w:tcW w:w="9180" w:type="dxa"/>
          </w:tcPr>
          <w:p w:rsidR="009A4063" w:rsidRDefault="009A406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705BFF">
              <w:rPr>
                <w:sz w:val="28"/>
              </w:rPr>
              <w:t>05.12.2014</w:t>
            </w:r>
            <w:r>
              <w:rPr>
                <w:sz w:val="28"/>
              </w:rPr>
              <w:t xml:space="preserve"> № </w:t>
            </w:r>
            <w:r w:rsidR="00705BFF">
              <w:rPr>
                <w:sz w:val="28"/>
              </w:rPr>
              <w:t>508</w:t>
            </w:r>
            <w:bookmarkStart w:id="0" w:name="_GoBack"/>
            <w:bookmarkEnd w:id="0"/>
            <w:r>
              <w:rPr>
                <w:sz w:val="28"/>
              </w:rPr>
              <w:t>-п</w:t>
            </w:r>
          </w:p>
          <w:p w:rsidR="009A4063" w:rsidRDefault="009A40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9A4063" w:rsidRDefault="009A4063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9A4063">
        <w:tc>
          <w:tcPr>
            <w:tcW w:w="9180" w:type="dxa"/>
          </w:tcPr>
          <w:p w:rsidR="009A4063" w:rsidRDefault="009A4063">
            <w:pPr>
              <w:jc w:val="center"/>
              <w:rPr>
                <w:b/>
                <w:sz w:val="28"/>
              </w:rPr>
            </w:pPr>
          </w:p>
        </w:tc>
      </w:tr>
    </w:tbl>
    <w:p w:rsidR="009A4063" w:rsidRPr="00142EA3" w:rsidRDefault="007108E9" w:rsidP="00B73E5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 w:rsidR="009A4063" w:rsidRPr="00142EA3">
        <w:rPr>
          <w:b/>
          <w:bCs/>
          <w:color w:val="000000"/>
          <w:sz w:val="28"/>
          <w:szCs w:val="28"/>
        </w:rPr>
        <w:t>орядка организации осуществления</w:t>
      </w:r>
      <w:r w:rsidR="009A4063">
        <w:rPr>
          <w:b/>
          <w:bCs/>
          <w:color w:val="000000"/>
          <w:sz w:val="28"/>
          <w:szCs w:val="28"/>
        </w:rPr>
        <w:t xml:space="preserve"> р</w:t>
      </w:r>
      <w:r w:rsidR="009A4063" w:rsidRPr="00142EA3">
        <w:rPr>
          <w:b/>
          <w:bCs/>
          <w:color w:val="000000"/>
          <w:sz w:val="28"/>
          <w:szCs w:val="28"/>
        </w:rPr>
        <w:t>егионального государственного контроля (надзора) в сфере</w:t>
      </w:r>
      <w:r w:rsidR="009A4063">
        <w:rPr>
          <w:b/>
          <w:bCs/>
          <w:color w:val="000000"/>
          <w:sz w:val="28"/>
          <w:szCs w:val="28"/>
        </w:rPr>
        <w:t xml:space="preserve"> с</w:t>
      </w:r>
      <w:r w:rsidR="009A4063" w:rsidRPr="00142EA3">
        <w:rPr>
          <w:b/>
          <w:bCs/>
          <w:color w:val="000000"/>
          <w:sz w:val="28"/>
          <w:szCs w:val="28"/>
        </w:rPr>
        <w:t>оциального обслуживания</w:t>
      </w:r>
    </w:p>
    <w:p w:rsidR="009A4063" w:rsidRPr="007C7547" w:rsidRDefault="009A406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9A4063">
        <w:tc>
          <w:tcPr>
            <w:tcW w:w="9180" w:type="dxa"/>
          </w:tcPr>
          <w:p w:rsidR="009A4063" w:rsidRPr="00142EA3" w:rsidRDefault="009A4063" w:rsidP="00B73E5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142EA3">
              <w:rPr>
                <w:color w:val="000000"/>
                <w:sz w:val="28"/>
                <w:szCs w:val="28"/>
              </w:rPr>
              <w:t xml:space="preserve">В соответствии </w:t>
            </w:r>
            <w:r w:rsidR="007108E9">
              <w:rPr>
                <w:color w:val="000000"/>
                <w:sz w:val="28"/>
                <w:szCs w:val="28"/>
              </w:rPr>
              <w:t>с ф</w:t>
            </w:r>
            <w:r w:rsidRPr="00142EA3">
              <w:rPr>
                <w:color w:val="000000"/>
                <w:sz w:val="28"/>
                <w:szCs w:val="28"/>
              </w:rPr>
              <w:t>едеральн</w:t>
            </w:r>
            <w:r w:rsidR="007108E9">
              <w:rPr>
                <w:color w:val="000000"/>
                <w:sz w:val="28"/>
                <w:szCs w:val="28"/>
              </w:rPr>
              <w:t>ыми</w:t>
            </w:r>
            <w:r w:rsidRPr="00142EA3">
              <w:rPr>
                <w:color w:val="000000"/>
                <w:sz w:val="28"/>
                <w:szCs w:val="28"/>
              </w:rPr>
              <w:t xml:space="preserve"> закона</w:t>
            </w:r>
            <w:r w:rsidR="007108E9">
              <w:rPr>
                <w:color w:val="000000"/>
                <w:sz w:val="28"/>
                <w:szCs w:val="28"/>
              </w:rPr>
              <w:t>ми</w:t>
            </w:r>
            <w:r w:rsidRPr="00142EA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от 26.12.2008 </w:t>
            </w:r>
            <w:r>
              <w:rPr>
                <w:color w:val="000000"/>
                <w:sz w:val="28"/>
                <w:szCs w:val="28"/>
              </w:rPr>
              <w:br/>
              <w:t>№ 294-ФЗ «</w:t>
            </w:r>
            <w:r w:rsidRPr="00142EA3">
              <w:rPr>
                <w:color w:val="000000"/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</w:t>
            </w:r>
            <w:r>
              <w:rPr>
                <w:color w:val="000000"/>
                <w:sz w:val="28"/>
                <w:szCs w:val="28"/>
              </w:rPr>
              <w:t>зора) и муниципального контроля»</w:t>
            </w:r>
            <w:r w:rsidRPr="00142EA3">
              <w:rPr>
                <w:color w:val="000000"/>
                <w:sz w:val="28"/>
                <w:szCs w:val="28"/>
              </w:rPr>
              <w:t xml:space="preserve"> и </w:t>
            </w:r>
            <w:r>
              <w:rPr>
                <w:color w:val="000000"/>
                <w:sz w:val="28"/>
                <w:szCs w:val="28"/>
              </w:rPr>
              <w:t>от 28.12.2013 № 442-ФЗ «</w:t>
            </w:r>
            <w:r w:rsidRPr="00142EA3">
              <w:rPr>
                <w:color w:val="000000"/>
                <w:sz w:val="28"/>
                <w:szCs w:val="28"/>
              </w:rPr>
              <w:t>Об основах социального обслуживания</w:t>
            </w:r>
            <w:r>
              <w:rPr>
                <w:color w:val="000000"/>
                <w:sz w:val="28"/>
                <w:szCs w:val="28"/>
              </w:rPr>
              <w:t xml:space="preserve"> граждан в Российской Федерации»,</w:t>
            </w:r>
            <w:r w:rsidRPr="00142EA3">
              <w:rPr>
                <w:color w:val="000000"/>
                <w:sz w:val="28"/>
                <w:szCs w:val="28"/>
              </w:rPr>
              <w:t xml:space="preserve"> </w:t>
            </w:r>
            <w:r w:rsidR="007108E9">
              <w:rPr>
                <w:color w:val="000000"/>
                <w:sz w:val="28"/>
                <w:szCs w:val="28"/>
              </w:rPr>
              <w:t>Законом Ивановской области от 25.02.2005 №59-ОЗ «</w:t>
            </w:r>
            <w:r w:rsidR="007108E9" w:rsidRPr="007108E9">
              <w:rPr>
                <w:sz w:val="28"/>
                <w:szCs w:val="28"/>
              </w:rPr>
              <w:t>О социальном обслуживании граждан и социальной поддержке отдельных категорий граждан в Ивановской области</w:t>
            </w:r>
            <w:r w:rsidR="007108E9">
              <w:rPr>
                <w:color w:val="000000"/>
                <w:sz w:val="28"/>
                <w:szCs w:val="28"/>
              </w:rPr>
              <w:t xml:space="preserve">» </w:t>
            </w:r>
            <w:r w:rsidRPr="00142EA3">
              <w:rPr>
                <w:color w:val="000000"/>
                <w:sz w:val="28"/>
                <w:szCs w:val="28"/>
              </w:rPr>
              <w:t xml:space="preserve">в целях повышения качества предоставляемых социальных услуг и эффективности деятельности поставщиков социальных услуг Правительство </w:t>
            </w:r>
            <w:r>
              <w:rPr>
                <w:color w:val="000000"/>
                <w:sz w:val="28"/>
                <w:szCs w:val="28"/>
              </w:rPr>
              <w:t>Ивановской области</w:t>
            </w:r>
            <w:r w:rsidRPr="00142EA3">
              <w:rPr>
                <w:color w:val="000000"/>
                <w:sz w:val="28"/>
                <w:szCs w:val="28"/>
              </w:rPr>
              <w:t xml:space="preserve"> </w:t>
            </w:r>
            <w:r w:rsidRPr="00B73E57">
              <w:rPr>
                <w:b/>
                <w:color w:val="000000"/>
                <w:sz w:val="28"/>
                <w:szCs w:val="28"/>
              </w:rPr>
              <w:t>постановляет</w:t>
            </w:r>
            <w:r w:rsidRPr="00142EA3">
              <w:rPr>
                <w:color w:val="000000"/>
                <w:sz w:val="28"/>
                <w:szCs w:val="28"/>
              </w:rPr>
              <w:t>:</w:t>
            </w:r>
          </w:p>
          <w:p w:rsidR="009A4063" w:rsidRDefault="009A4063" w:rsidP="00B97CD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142EA3">
              <w:rPr>
                <w:color w:val="000000"/>
                <w:sz w:val="28"/>
                <w:szCs w:val="28"/>
              </w:rPr>
              <w:t>1. Утвердить Порядок организации осуществления регионального государственного контроля (надзора) в сфере социального обслуживания</w:t>
            </w:r>
            <w:r w:rsidR="007108E9">
              <w:rPr>
                <w:color w:val="000000"/>
                <w:sz w:val="28"/>
                <w:szCs w:val="28"/>
              </w:rPr>
              <w:t xml:space="preserve"> (прилагается)</w:t>
            </w:r>
            <w:r w:rsidRPr="00142EA3">
              <w:rPr>
                <w:color w:val="000000"/>
                <w:sz w:val="28"/>
                <w:szCs w:val="28"/>
              </w:rPr>
              <w:t>.</w:t>
            </w:r>
          </w:p>
          <w:p w:rsidR="00B97CDE" w:rsidRDefault="00B97CDE" w:rsidP="00B97CD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Внести в постановление Правительства Ивановской области от 09.09.2011 № 308-п «Об определении исполнительных органов государственной власти Ивановской области, уполномоченных на осуществление регионального государственного контроля (надзора)» следующее изменение:</w:t>
            </w:r>
          </w:p>
          <w:p w:rsidR="00B97CDE" w:rsidRDefault="00B97CDE" w:rsidP="00B97CD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дополнить абзацем следующего содержания:</w:t>
            </w:r>
          </w:p>
          <w:p w:rsidR="00B97CDE" w:rsidRPr="00142EA3" w:rsidRDefault="00B97CDE" w:rsidP="00B97CD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«Департамент социальной защиты населения Ивановской области».</w:t>
            </w:r>
          </w:p>
          <w:p w:rsidR="009A4063" w:rsidRPr="00BC77D0" w:rsidRDefault="007108E9" w:rsidP="00B97CDE">
            <w:pPr>
              <w:pStyle w:val="a5"/>
              <w:ind w:firstLine="540"/>
            </w:pPr>
            <w:r>
              <w:rPr>
                <w:color w:val="000000"/>
                <w:szCs w:val="28"/>
              </w:rPr>
              <w:t>3</w:t>
            </w:r>
            <w:r w:rsidR="009A4063" w:rsidRPr="00BC77D0">
              <w:rPr>
                <w:color w:val="000000"/>
                <w:szCs w:val="28"/>
              </w:rPr>
              <w:t>. Настоящее постановление вступает в силу с 01.01.2015.</w:t>
            </w:r>
          </w:p>
        </w:tc>
      </w:tr>
    </w:tbl>
    <w:p w:rsidR="009A4063" w:rsidRDefault="009A4063" w:rsidP="00434DFC">
      <w:pPr>
        <w:pStyle w:val="a5"/>
      </w:pPr>
    </w:p>
    <w:p w:rsidR="009A4063" w:rsidRDefault="009A4063" w:rsidP="00434DFC">
      <w:pPr>
        <w:pStyle w:val="a5"/>
      </w:pPr>
    </w:p>
    <w:p w:rsidR="009A4063" w:rsidRDefault="009A4063" w:rsidP="00434DFC">
      <w:pPr>
        <w:pStyle w:val="a5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90"/>
        <w:gridCol w:w="4638"/>
      </w:tblGrid>
      <w:tr w:rsidR="009A4063" w:rsidTr="00CE416C">
        <w:tc>
          <w:tcPr>
            <w:tcW w:w="4590" w:type="dxa"/>
          </w:tcPr>
          <w:p w:rsidR="009A4063" w:rsidRPr="00BC77D0" w:rsidRDefault="009A4063">
            <w:pPr>
              <w:pStyle w:val="a5"/>
              <w:ind w:right="-156" w:firstLine="0"/>
              <w:jc w:val="left"/>
              <w:rPr>
                <w:b/>
              </w:rPr>
            </w:pPr>
            <w:r w:rsidRPr="00BC77D0">
              <w:rPr>
                <w:b/>
              </w:rPr>
              <w:t>Губернатор</w:t>
            </w:r>
          </w:p>
          <w:p w:rsidR="009A4063" w:rsidRPr="00BC77D0" w:rsidRDefault="009A4063">
            <w:pPr>
              <w:pStyle w:val="a5"/>
              <w:ind w:right="-156" w:firstLine="0"/>
              <w:jc w:val="left"/>
            </w:pPr>
            <w:r w:rsidRPr="00BC77D0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9A4063" w:rsidRPr="00BC77D0" w:rsidRDefault="009A4063">
            <w:pPr>
              <w:pStyle w:val="a5"/>
              <w:ind w:firstLine="0"/>
              <w:jc w:val="right"/>
              <w:rPr>
                <w:b/>
              </w:rPr>
            </w:pPr>
          </w:p>
          <w:p w:rsidR="009A4063" w:rsidRDefault="009A4063">
            <w:pPr>
              <w:pStyle w:val="a5"/>
              <w:ind w:firstLine="0"/>
              <w:jc w:val="right"/>
              <w:rPr>
                <w:lang w:val="en-US"/>
              </w:rPr>
            </w:pPr>
            <w:r w:rsidRPr="00BC77D0">
              <w:rPr>
                <w:b/>
              </w:rPr>
              <w:t>П.А. Коньков</w:t>
            </w:r>
          </w:p>
        </w:tc>
      </w:tr>
    </w:tbl>
    <w:p w:rsidR="009A4063" w:rsidRDefault="009A4063" w:rsidP="000E60E1">
      <w:pPr>
        <w:pStyle w:val="1"/>
      </w:pPr>
      <w:r>
        <w:br w:type="page"/>
      </w:r>
      <w:r>
        <w:lastRenderedPageBreak/>
        <w:t xml:space="preserve">Приложение к постановлению </w:t>
      </w:r>
    </w:p>
    <w:p w:rsidR="009A4063" w:rsidRDefault="009A4063" w:rsidP="000E60E1">
      <w:pPr>
        <w:pStyle w:val="1"/>
      </w:pPr>
      <w:r>
        <w:t>Правительства Ивановской области</w:t>
      </w:r>
    </w:p>
    <w:p w:rsidR="009A4063" w:rsidRDefault="009A4063" w:rsidP="000E60E1">
      <w:pPr>
        <w:pStyle w:val="1"/>
      </w:pPr>
      <w:r>
        <w:t>от ______________ № ______-</w:t>
      </w:r>
      <w:r w:rsidR="00B33BAD">
        <w:t>п</w:t>
      </w:r>
    </w:p>
    <w:p w:rsidR="009A4063" w:rsidRDefault="009A4063" w:rsidP="000E60E1">
      <w:pPr>
        <w:jc w:val="right"/>
      </w:pPr>
    </w:p>
    <w:p w:rsidR="009A4063" w:rsidRPr="00373E03" w:rsidRDefault="009A4063" w:rsidP="000E60E1">
      <w:pPr>
        <w:pStyle w:val="2"/>
        <w:rPr>
          <w:b w:val="0"/>
          <w:szCs w:val="28"/>
        </w:rPr>
      </w:pPr>
    </w:p>
    <w:p w:rsidR="009A4063" w:rsidRDefault="00373E03" w:rsidP="000E60E1">
      <w:pPr>
        <w:jc w:val="center"/>
        <w:rPr>
          <w:b/>
          <w:color w:val="000000"/>
          <w:sz w:val="28"/>
          <w:szCs w:val="28"/>
        </w:rPr>
      </w:pPr>
      <w:r w:rsidRPr="00793DA8">
        <w:rPr>
          <w:b/>
          <w:color w:val="000000"/>
          <w:sz w:val="28"/>
          <w:szCs w:val="28"/>
        </w:rPr>
        <w:t xml:space="preserve">Порядок </w:t>
      </w:r>
    </w:p>
    <w:p w:rsidR="009A4063" w:rsidRPr="00793DA8" w:rsidRDefault="00373E03" w:rsidP="000E60E1">
      <w:pPr>
        <w:jc w:val="center"/>
        <w:rPr>
          <w:b/>
          <w:sz w:val="28"/>
        </w:rPr>
      </w:pPr>
      <w:r>
        <w:rPr>
          <w:b/>
          <w:color w:val="000000"/>
          <w:sz w:val="28"/>
          <w:szCs w:val="28"/>
        </w:rPr>
        <w:t>о</w:t>
      </w:r>
      <w:r w:rsidRPr="00793DA8">
        <w:rPr>
          <w:b/>
          <w:color w:val="000000"/>
          <w:sz w:val="28"/>
          <w:szCs w:val="28"/>
        </w:rPr>
        <w:t>рганизации осуществления регионального государственного контроля (надзора) в сфере социального обслуживания</w:t>
      </w:r>
    </w:p>
    <w:p w:rsidR="009A4063" w:rsidRPr="00373E03" w:rsidRDefault="009A4063" w:rsidP="000E60E1">
      <w:pPr>
        <w:jc w:val="center"/>
        <w:rPr>
          <w:sz w:val="28"/>
          <w:szCs w:val="28"/>
        </w:rPr>
      </w:pPr>
    </w:p>
    <w:p w:rsidR="009A4063" w:rsidRPr="00373E03" w:rsidRDefault="009A4063" w:rsidP="000E60E1">
      <w:pPr>
        <w:jc w:val="center"/>
        <w:rPr>
          <w:sz w:val="28"/>
          <w:szCs w:val="28"/>
        </w:rPr>
      </w:pPr>
    </w:p>
    <w:p w:rsidR="00721ECC" w:rsidRDefault="009A4063" w:rsidP="00793DA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42EA3">
        <w:rPr>
          <w:color w:val="000000"/>
          <w:sz w:val="28"/>
          <w:szCs w:val="28"/>
        </w:rPr>
        <w:t xml:space="preserve">1. Настоящий Порядок </w:t>
      </w:r>
      <w:r w:rsidR="007108E9">
        <w:rPr>
          <w:color w:val="000000"/>
          <w:sz w:val="28"/>
          <w:szCs w:val="28"/>
        </w:rPr>
        <w:t xml:space="preserve">разработан </w:t>
      </w:r>
      <w:r w:rsidR="00023634">
        <w:rPr>
          <w:color w:val="000000"/>
          <w:sz w:val="28"/>
          <w:szCs w:val="28"/>
        </w:rPr>
        <w:t>в соответствии с ф</w:t>
      </w:r>
      <w:r w:rsidR="00023634" w:rsidRPr="00142EA3">
        <w:rPr>
          <w:color w:val="000000"/>
          <w:sz w:val="28"/>
          <w:szCs w:val="28"/>
        </w:rPr>
        <w:t>едеральн</w:t>
      </w:r>
      <w:r w:rsidR="00023634">
        <w:rPr>
          <w:color w:val="000000"/>
          <w:sz w:val="28"/>
          <w:szCs w:val="28"/>
        </w:rPr>
        <w:t>ыми</w:t>
      </w:r>
      <w:r w:rsidR="00023634" w:rsidRPr="00142EA3">
        <w:rPr>
          <w:color w:val="000000"/>
          <w:sz w:val="28"/>
          <w:szCs w:val="28"/>
        </w:rPr>
        <w:t xml:space="preserve"> закона</w:t>
      </w:r>
      <w:r w:rsidR="00023634">
        <w:rPr>
          <w:color w:val="000000"/>
          <w:sz w:val="28"/>
          <w:szCs w:val="28"/>
        </w:rPr>
        <w:t>ми</w:t>
      </w:r>
      <w:r w:rsidR="00023634" w:rsidRPr="00142EA3">
        <w:rPr>
          <w:color w:val="000000"/>
          <w:sz w:val="28"/>
          <w:szCs w:val="28"/>
        </w:rPr>
        <w:t xml:space="preserve"> </w:t>
      </w:r>
      <w:r w:rsidR="00023634">
        <w:rPr>
          <w:color w:val="000000"/>
          <w:sz w:val="28"/>
          <w:szCs w:val="28"/>
        </w:rPr>
        <w:t>от 26.12.2008 № 294-ФЗ «</w:t>
      </w:r>
      <w:r w:rsidR="00023634" w:rsidRPr="00142EA3">
        <w:rPr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023634">
        <w:rPr>
          <w:color w:val="000000"/>
          <w:sz w:val="28"/>
          <w:szCs w:val="28"/>
        </w:rPr>
        <w:t>зора) и муниципального контроля»</w:t>
      </w:r>
      <w:r w:rsidR="00023634" w:rsidRPr="00142EA3">
        <w:rPr>
          <w:color w:val="000000"/>
          <w:sz w:val="28"/>
          <w:szCs w:val="28"/>
        </w:rPr>
        <w:t xml:space="preserve"> </w:t>
      </w:r>
      <w:r w:rsidR="00023634">
        <w:rPr>
          <w:color w:val="000000"/>
          <w:sz w:val="28"/>
          <w:szCs w:val="28"/>
        </w:rPr>
        <w:t>(далее – Федеральный закон «</w:t>
      </w:r>
      <w:r w:rsidR="00023634" w:rsidRPr="00142EA3">
        <w:rPr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023634">
        <w:rPr>
          <w:color w:val="000000"/>
          <w:sz w:val="28"/>
          <w:szCs w:val="28"/>
        </w:rPr>
        <w:t xml:space="preserve">зора) и муниципального контроля») </w:t>
      </w:r>
      <w:r w:rsidR="00023634" w:rsidRPr="00142EA3">
        <w:rPr>
          <w:color w:val="000000"/>
          <w:sz w:val="28"/>
          <w:szCs w:val="28"/>
        </w:rPr>
        <w:t xml:space="preserve">и </w:t>
      </w:r>
      <w:r w:rsidR="00023634">
        <w:rPr>
          <w:color w:val="000000"/>
          <w:sz w:val="28"/>
          <w:szCs w:val="28"/>
        </w:rPr>
        <w:t>от 28.12.2013 № 442-ФЗ «</w:t>
      </w:r>
      <w:r w:rsidR="00023634" w:rsidRPr="00142EA3">
        <w:rPr>
          <w:color w:val="000000"/>
          <w:sz w:val="28"/>
          <w:szCs w:val="28"/>
        </w:rPr>
        <w:t>Об основах социального обслуживания</w:t>
      </w:r>
      <w:r w:rsidR="00023634">
        <w:rPr>
          <w:color w:val="000000"/>
          <w:sz w:val="28"/>
          <w:szCs w:val="28"/>
        </w:rPr>
        <w:t xml:space="preserve"> граждан в Российской Федерации»</w:t>
      </w:r>
      <w:r w:rsidR="00912BEB">
        <w:rPr>
          <w:color w:val="000000"/>
          <w:sz w:val="28"/>
          <w:szCs w:val="28"/>
        </w:rPr>
        <w:t xml:space="preserve"> (далее – Федеральный закон «</w:t>
      </w:r>
      <w:r w:rsidR="00912BEB" w:rsidRPr="00142EA3">
        <w:rPr>
          <w:color w:val="000000"/>
          <w:sz w:val="28"/>
          <w:szCs w:val="28"/>
        </w:rPr>
        <w:t>Об основах социального обслуживания</w:t>
      </w:r>
      <w:r w:rsidR="00912BEB">
        <w:rPr>
          <w:color w:val="000000"/>
          <w:sz w:val="28"/>
          <w:szCs w:val="28"/>
        </w:rPr>
        <w:t xml:space="preserve"> граждан в Российской Федерации»)</w:t>
      </w:r>
      <w:r w:rsidR="00023634">
        <w:rPr>
          <w:color w:val="000000"/>
          <w:sz w:val="28"/>
          <w:szCs w:val="28"/>
        </w:rPr>
        <w:t>,</w:t>
      </w:r>
      <w:r w:rsidR="00023634" w:rsidRPr="00142EA3">
        <w:rPr>
          <w:color w:val="000000"/>
          <w:sz w:val="28"/>
          <w:szCs w:val="28"/>
        </w:rPr>
        <w:t xml:space="preserve"> </w:t>
      </w:r>
      <w:r w:rsidR="00023634">
        <w:rPr>
          <w:color w:val="000000"/>
          <w:sz w:val="28"/>
          <w:szCs w:val="28"/>
        </w:rPr>
        <w:t>Законом Ивановской области от 25.02.2005 №59-ОЗ «</w:t>
      </w:r>
      <w:r w:rsidR="00023634" w:rsidRPr="007108E9">
        <w:rPr>
          <w:sz w:val="28"/>
          <w:szCs w:val="28"/>
        </w:rPr>
        <w:t>О социальном обслуживании граждан и социальной поддержке отдельных категорий граждан в Ивановской области</w:t>
      </w:r>
      <w:r w:rsidR="00023634">
        <w:rPr>
          <w:color w:val="000000"/>
          <w:sz w:val="28"/>
          <w:szCs w:val="28"/>
        </w:rPr>
        <w:t>»</w:t>
      </w:r>
      <w:r w:rsidR="00721ECC">
        <w:rPr>
          <w:color w:val="000000"/>
          <w:sz w:val="28"/>
          <w:szCs w:val="28"/>
        </w:rPr>
        <w:t xml:space="preserve"> и </w:t>
      </w:r>
      <w:r w:rsidRPr="00142EA3">
        <w:rPr>
          <w:color w:val="000000"/>
          <w:sz w:val="28"/>
          <w:szCs w:val="28"/>
        </w:rPr>
        <w:t xml:space="preserve">определяет </w:t>
      </w:r>
      <w:r w:rsidR="00721ECC">
        <w:rPr>
          <w:color w:val="000000"/>
          <w:sz w:val="28"/>
          <w:szCs w:val="28"/>
        </w:rPr>
        <w:t>порядок</w:t>
      </w:r>
      <w:r w:rsidRPr="00142EA3">
        <w:rPr>
          <w:color w:val="000000"/>
          <w:sz w:val="28"/>
          <w:szCs w:val="28"/>
        </w:rPr>
        <w:t xml:space="preserve"> организации осуществления регионального государственного контроля (надзора) в сфере социального обслуживания </w:t>
      </w:r>
      <w:r w:rsidR="00721ECC">
        <w:rPr>
          <w:color w:val="000000"/>
          <w:sz w:val="28"/>
          <w:szCs w:val="28"/>
        </w:rPr>
        <w:t>(далее – региональный государственный контроль (надзор)).</w:t>
      </w:r>
    </w:p>
    <w:p w:rsidR="009A4063" w:rsidRPr="00142EA3" w:rsidRDefault="00721ECC" w:rsidP="00912BE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Региональный государственный контроль (надзор) осуществляется в отношении </w:t>
      </w:r>
      <w:r w:rsidR="009A4063" w:rsidRPr="00142EA3">
        <w:rPr>
          <w:color w:val="000000"/>
          <w:sz w:val="28"/>
          <w:szCs w:val="28"/>
        </w:rPr>
        <w:t>юридических лиц независимо от их организационно-правов</w:t>
      </w:r>
      <w:r>
        <w:rPr>
          <w:color w:val="000000"/>
          <w:sz w:val="28"/>
          <w:szCs w:val="28"/>
        </w:rPr>
        <w:t xml:space="preserve">ой формы </w:t>
      </w:r>
      <w:r w:rsidR="009A4063" w:rsidRPr="00142EA3">
        <w:rPr>
          <w:color w:val="000000"/>
          <w:sz w:val="28"/>
          <w:szCs w:val="28"/>
        </w:rPr>
        <w:t xml:space="preserve">и индивидуальных предпринимателей, </w:t>
      </w:r>
      <w:r>
        <w:rPr>
          <w:color w:val="000000"/>
          <w:sz w:val="28"/>
          <w:szCs w:val="28"/>
        </w:rPr>
        <w:t xml:space="preserve">являющихся </w:t>
      </w:r>
      <w:r w:rsidR="00912BEB">
        <w:rPr>
          <w:color w:val="000000"/>
          <w:sz w:val="28"/>
          <w:szCs w:val="28"/>
        </w:rPr>
        <w:t xml:space="preserve">поставщиками социальных услуг, осуществляющих социальное обслуживание </w:t>
      </w:r>
      <w:r w:rsidR="009A4063" w:rsidRPr="00142EA3">
        <w:rPr>
          <w:color w:val="000000"/>
          <w:sz w:val="28"/>
          <w:szCs w:val="28"/>
        </w:rPr>
        <w:t xml:space="preserve">на территории </w:t>
      </w:r>
      <w:r w:rsidR="009A4063">
        <w:rPr>
          <w:color w:val="000000"/>
          <w:sz w:val="28"/>
          <w:szCs w:val="28"/>
        </w:rPr>
        <w:t>Ивановской области</w:t>
      </w:r>
      <w:r w:rsidR="009A4063" w:rsidRPr="00142EA3">
        <w:rPr>
          <w:color w:val="000000"/>
          <w:sz w:val="28"/>
          <w:szCs w:val="28"/>
        </w:rPr>
        <w:t xml:space="preserve"> (далее </w:t>
      </w:r>
      <w:r w:rsidR="00A605AF">
        <w:rPr>
          <w:color w:val="000000"/>
          <w:sz w:val="28"/>
          <w:szCs w:val="28"/>
        </w:rPr>
        <w:t xml:space="preserve">– </w:t>
      </w:r>
      <w:r w:rsidR="009A4063" w:rsidRPr="00142EA3">
        <w:rPr>
          <w:color w:val="000000"/>
          <w:sz w:val="28"/>
          <w:szCs w:val="28"/>
        </w:rPr>
        <w:t>поставщики социальных услуг).</w:t>
      </w:r>
    </w:p>
    <w:p w:rsidR="00912BEB" w:rsidRDefault="009A4063" w:rsidP="00793DA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42EA3">
        <w:rPr>
          <w:color w:val="000000"/>
          <w:sz w:val="28"/>
          <w:szCs w:val="28"/>
        </w:rPr>
        <w:t xml:space="preserve">2. </w:t>
      </w:r>
      <w:r w:rsidR="00912BEB">
        <w:rPr>
          <w:color w:val="000000"/>
          <w:sz w:val="28"/>
          <w:szCs w:val="28"/>
        </w:rPr>
        <w:t>Р</w:t>
      </w:r>
      <w:r w:rsidRPr="00142EA3">
        <w:rPr>
          <w:color w:val="000000"/>
          <w:sz w:val="28"/>
          <w:szCs w:val="28"/>
        </w:rPr>
        <w:t>егиональн</w:t>
      </w:r>
      <w:r w:rsidR="00912BEB">
        <w:rPr>
          <w:color w:val="000000"/>
          <w:sz w:val="28"/>
          <w:szCs w:val="28"/>
        </w:rPr>
        <w:t>ый</w:t>
      </w:r>
      <w:r w:rsidRPr="00142EA3">
        <w:rPr>
          <w:color w:val="000000"/>
          <w:sz w:val="28"/>
          <w:szCs w:val="28"/>
        </w:rPr>
        <w:t xml:space="preserve"> государственн</w:t>
      </w:r>
      <w:r w:rsidR="00912BEB">
        <w:rPr>
          <w:color w:val="000000"/>
          <w:sz w:val="28"/>
          <w:szCs w:val="28"/>
        </w:rPr>
        <w:t>ый</w:t>
      </w:r>
      <w:r w:rsidRPr="00142EA3">
        <w:rPr>
          <w:color w:val="000000"/>
          <w:sz w:val="28"/>
          <w:szCs w:val="28"/>
        </w:rPr>
        <w:t xml:space="preserve"> контрол</w:t>
      </w:r>
      <w:r w:rsidR="00912BEB">
        <w:rPr>
          <w:color w:val="000000"/>
          <w:sz w:val="28"/>
          <w:szCs w:val="28"/>
        </w:rPr>
        <w:t>ь</w:t>
      </w:r>
      <w:r w:rsidRPr="00142EA3">
        <w:rPr>
          <w:color w:val="000000"/>
          <w:sz w:val="28"/>
          <w:szCs w:val="28"/>
        </w:rPr>
        <w:t xml:space="preserve"> (надзор) </w:t>
      </w:r>
      <w:r>
        <w:rPr>
          <w:color w:val="000000"/>
          <w:sz w:val="28"/>
          <w:szCs w:val="28"/>
        </w:rPr>
        <w:t>о</w:t>
      </w:r>
      <w:r w:rsidRPr="00142EA3">
        <w:rPr>
          <w:color w:val="000000"/>
          <w:sz w:val="28"/>
          <w:szCs w:val="28"/>
        </w:rPr>
        <w:t>существл</w:t>
      </w:r>
      <w:r w:rsidR="00912BEB">
        <w:rPr>
          <w:color w:val="000000"/>
          <w:sz w:val="28"/>
          <w:szCs w:val="28"/>
        </w:rPr>
        <w:t xml:space="preserve">яется в целях </w:t>
      </w:r>
      <w:r>
        <w:rPr>
          <w:color w:val="000000"/>
          <w:sz w:val="28"/>
          <w:szCs w:val="28"/>
        </w:rPr>
        <w:t>предупреждени</w:t>
      </w:r>
      <w:r w:rsidR="00912BEB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, выявлени</w:t>
      </w:r>
      <w:r w:rsidR="00912BEB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и пресечени</w:t>
      </w:r>
      <w:r w:rsidR="00912BEB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нарушений поставщиками социальных услуг</w:t>
      </w:r>
      <w:r w:rsidR="00912BEB">
        <w:rPr>
          <w:color w:val="000000"/>
          <w:sz w:val="28"/>
          <w:szCs w:val="28"/>
        </w:rPr>
        <w:t>, их руководителями и иными должностными лицами</w:t>
      </w:r>
      <w:r>
        <w:rPr>
          <w:color w:val="000000"/>
          <w:sz w:val="28"/>
          <w:szCs w:val="28"/>
        </w:rPr>
        <w:t xml:space="preserve"> требований</w:t>
      </w:r>
      <w:r w:rsidR="00912BEB">
        <w:rPr>
          <w:color w:val="000000"/>
          <w:sz w:val="28"/>
          <w:szCs w:val="28"/>
        </w:rPr>
        <w:t>, установленных Федеральным законом «</w:t>
      </w:r>
      <w:r w:rsidR="00912BEB" w:rsidRPr="00142EA3">
        <w:rPr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912BEB">
        <w:rPr>
          <w:color w:val="000000"/>
          <w:sz w:val="28"/>
          <w:szCs w:val="28"/>
        </w:rPr>
        <w:t>зора) и муниципального контроля», другими федеральными законами и принимаемыми в соответствии с ними иными нормативными правовыми актами Российской Федерации, закон</w:t>
      </w:r>
      <w:r w:rsidR="00A605AF">
        <w:rPr>
          <w:color w:val="000000"/>
          <w:sz w:val="28"/>
          <w:szCs w:val="28"/>
        </w:rPr>
        <w:t>одательными</w:t>
      </w:r>
      <w:r w:rsidR="00912BEB">
        <w:rPr>
          <w:color w:val="000000"/>
          <w:sz w:val="28"/>
          <w:szCs w:val="28"/>
        </w:rPr>
        <w:t xml:space="preserve"> и иными нормативными правовыми актами Ивановской области</w:t>
      </w:r>
      <w:r w:rsidR="00B33BAD">
        <w:rPr>
          <w:color w:val="000000"/>
          <w:sz w:val="28"/>
          <w:szCs w:val="28"/>
        </w:rPr>
        <w:t>,</w:t>
      </w:r>
      <w:r w:rsidR="00912BEB">
        <w:rPr>
          <w:color w:val="000000"/>
          <w:sz w:val="28"/>
          <w:szCs w:val="28"/>
        </w:rPr>
        <w:t xml:space="preserve"> регулирующими вопросы социального обслуживания граждан</w:t>
      </w:r>
      <w:r w:rsidR="00B33BAD">
        <w:rPr>
          <w:color w:val="000000"/>
          <w:sz w:val="28"/>
          <w:szCs w:val="28"/>
        </w:rPr>
        <w:t>.</w:t>
      </w:r>
      <w:r w:rsidR="00912BEB">
        <w:rPr>
          <w:color w:val="000000"/>
          <w:sz w:val="28"/>
          <w:szCs w:val="28"/>
        </w:rPr>
        <w:t xml:space="preserve"> </w:t>
      </w:r>
    </w:p>
    <w:p w:rsidR="009A4063" w:rsidRPr="00E14C40" w:rsidRDefault="009A4063" w:rsidP="00793DA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14C40">
        <w:rPr>
          <w:color w:val="000000"/>
          <w:sz w:val="28"/>
          <w:szCs w:val="28"/>
        </w:rPr>
        <w:t xml:space="preserve">3. Региональный государственный контроль (надзор) осуществляет исполнительный орган государственной власти Ивановской области, </w:t>
      </w:r>
      <w:r>
        <w:rPr>
          <w:color w:val="000000"/>
          <w:sz w:val="28"/>
          <w:szCs w:val="28"/>
        </w:rPr>
        <w:t>уполномоченный</w:t>
      </w:r>
      <w:r w:rsidRPr="00E14C40">
        <w:rPr>
          <w:color w:val="000000"/>
          <w:sz w:val="28"/>
          <w:szCs w:val="28"/>
        </w:rPr>
        <w:t xml:space="preserve"> </w:t>
      </w:r>
      <w:r w:rsidR="00B33BAD">
        <w:rPr>
          <w:color w:val="000000"/>
          <w:sz w:val="28"/>
          <w:szCs w:val="28"/>
        </w:rPr>
        <w:t>Правительством</w:t>
      </w:r>
      <w:r w:rsidRPr="00E14C40">
        <w:rPr>
          <w:color w:val="000000"/>
          <w:sz w:val="28"/>
          <w:szCs w:val="28"/>
        </w:rPr>
        <w:t xml:space="preserve"> Ивановской области</w:t>
      </w:r>
      <w:r>
        <w:rPr>
          <w:color w:val="000000"/>
          <w:sz w:val="28"/>
          <w:szCs w:val="28"/>
        </w:rPr>
        <w:t>, - Департамент социальной защиты населения Ивановской области</w:t>
      </w:r>
      <w:r w:rsidRPr="00A67D6C">
        <w:rPr>
          <w:color w:val="000000"/>
          <w:sz w:val="28"/>
          <w:szCs w:val="28"/>
        </w:rPr>
        <w:t xml:space="preserve"> </w:t>
      </w:r>
      <w:r w:rsidRPr="00E14C40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 xml:space="preserve">– </w:t>
      </w:r>
      <w:r w:rsidRPr="00E14C40">
        <w:rPr>
          <w:color w:val="000000"/>
          <w:sz w:val="28"/>
          <w:szCs w:val="28"/>
        </w:rPr>
        <w:lastRenderedPageBreak/>
        <w:t>уполномоченный орган)</w:t>
      </w:r>
      <w:r>
        <w:rPr>
          <w:color w:val="000000"/>
          <w:sz w:val="28"/>
          <w:szCs w:val="28"/>
        </w:rPr>
        <w:t>.</w:t>
      </w:r>
    </w:p>
    <w:p w:rsidR="009A4063" w:rsidRPr="00142EA3" w:rsidRDefault="009A4063" w:rsidP="00793DA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42EA3">
        <w:rPr>
          <w:color w:val="000000"/>
          <w:sz w:val="28"/>
          <w:szCs w:val="28"/>
        </w:rPr>
        <w:t xml:space="preserve">4. </w:t>
      </w:r>
      <w:r w:rsidR="00770895">
        <w:rPr>
          <w:color w:val="000000"/>
          <w:sz w:val="28"/>
          <w:szCs w:val="28"/>
        </w:rPr>
        <w:t>Р</w:t>
      </w:r>
      <w:r w:rsidRPr="00142EA3">
        <w:rPr>
          <w:color w:val="000000"/>
          <w:sz w:val="28"/>
          <w:szCs w:val="28"/>
        </w:rPr>
        <w:t xml:space="preserve">егиональный государственный контроль (надзор) </w:t>
      </w:r>
      <w:r w:rsidR="00770895">
        <w:rPr>
          <w:color w:val="000000"/>
          <w:sz w:val="28"/>
          <w:szCs w:val="28"/>
        </w:rPr>
        <w:t xml:space="preserve">осуществляется </w:t>
      </w:r>
      <w:r w:rsidR="00770895">
        <w:rPr>
          <w:color w:val="000000"/>
          <w:sz w:val="28"/>
          <w:szCs w:val="28"/>
        </w:rPr>
        <w:br/>
      </w:r>
      <w:r w:rsidRPr="00142EA3">
        <w:rPr>
          <w:color w:val="000000"/>
          <w:sz w:val="28"/>
          <w:szCs w:val="28"/>
        </w:rPr>
        <w:t>в соот</w:t>
      </w:r>
      <w:r>
        <w:rPr>
          <w:color w:val="000000"/>
          <w:sz w:val="28"/>
          <w:szCs w:val="28"/>
        </w:rPr>
        <w:t xml:space="preserve">ветствии с </w:t>
      </w:r>
      <w:r w:rsidR="00B33BAD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едеральным законом «</w:t>
      </w:r>
      <w:r w:rsidRPr="00142EA3">
        <w:rPr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color w:val="000000"/>
          <w:sz w:val="28"/>
          <w:szCs w:val="28"/>
        </w:rPr>
        <w:t>зора) и муниципального контроля»</w:t>
      </w:r>
      <w:r w:rsidR="00B33BAD">
        <w:rPr>
          <w:color w:val="000000"/>
          <w:sz w:val="28"/>
          <w:szCs w:val="28"/>
        </w:rPr>
        <w:t>, Федеральным законом «</w:t>
      </w:r>
      <w:r w:rsidR="00B33BAD" w:rsidRPr="00142EA3">
        <w:rPr>
          <w:color w:val="000000"/>
          <w:sz w:val="28"/>
          <w:szCs w:val="28"/>
        </w:rPr>
        <w:t>Об основах социального обслуживания</w:t>
      </w:r>
      <w:r w:rsidR="00B33BAD">
        <w:rPr>
          <w:color w:val="000000"/>
          <w:sz w:val="28"/>
          <w:szCs w:val="28"/>
        </w:rPr>
        <w:t xml:space="preserve"> граждан в Российской Федерации», настоящим Порядком, </w:t>
      </w:r>
      <w:r>
        <w:rPr>
          <w:color w:val="000000"/>
          <w:sz w:val="28"/>
          <w:szCs w:val="28"/>
        </w:rPr>
        <w:t>административным регламентом осуществления регионального государственного контроля (надзора)</w:t>
      </w:r>
      <w:r w:rsidR="00B33BAD">
        <w:rPr>
          <w:color w:val="000000"/>
          <w:sz w:val="28"/>
          <w:szCs w:val="28"/>
        </w:rPr>
        <w:t xml:space="preserve"> в сфере социального обслуживания, разработка и принятие которого осуществляются в порядке, установленном постановлением Правительства Ивановской области</w:t>
      </w:r>
      <w:r w:rsidRPr="00142EA3">
        <w:rPr>
          <w:color w:val="000000"/>
          <w:sz w:val="28"/>
          <w:szCs w:val="28"/>
        </w:rPr>
        <w:t>.</w:t>
      </w:r>
    </w:p>
    <w:p w:rsidR="009A4063" w:rsidRPr="00142EA3" w:rsidRDefault="009A4063" w:rsidP="0079164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42EA3">
        <w:rPr>
          <w:color w:val="000000"/>
          <w:sz w:val="28"/>
          <w:szCs w:val="28"/>
        </w:rPr>
        <w:t>5. Региональный государственный контроль (надзор) осуществляется посредством:</w:t>
      </w:r>
    </w:p>
    <w:p w:rsidR="009A4063" w:rsidRDefault="009A4063" w:rsidP="00793DA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42EA3">
        <w:rPr>
          <w:color w:val="000000"/>
          <w:sz w:val="28"/>
          <w:szCs w:val="28"/>
        </w:rPr>
        <w:t>1) организации и проведения проверок поставщиков социальных услуг;</w:t>
      </w:r>
    </w:p>
    <w:p w:rsidR="009A4063" w:rsidRDefault="009A4063" w:rsidP="00793DA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42EA3">
        <w:rPr>
          <w:color w:val="000000"/>
          <w:sz w:val="28"/>
          <w:szCs w:val="28"/>
        </w:rPr>
        <w:t xml:space="preserve">2) принятия </w:t>
      </w:r>
      <w:r>
        <w:rPr>
          <w:color w:val="000000"/>
          <w:sz w:val="28"/>
          <w:szCs w:val="28"/>
        </w:rPr>
        <w:t>предусмотренных</w:t>
      </w:r>
      <w:r w:rsidRPr="00142EA3">
        <w:rPr>
          <w:color w:val="000000"/>
          <w:sz w:val="28"/>
          <w:szCs w:val="28"/>
        </w:rPr>
        <w:t xml:space="preserve"> законодательством Российской Федерации мер по пресечению и (или) устранению последствий выявленных нарушений</w:t>
      </w:r>
      <w:r w:rsidR="00B652C0">
        <w:rPr>
          <w:color w:val="000000"/>
          <w:sz w:val="28"/>
          <w:szCs w:val="28"/>
        </w:rPr>
        <w:t>.</w:t>
      </w:r>
    </w:p>
    <w:p w:rsidR="009A4063" w:rsidRDefault="009A4063" w:rsidP="00793DA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42EA3">
        <w:rPr>
          <w:color w:val="000000"/>
          <w:sz w:val="28"/>
          <w:szCs w:val="28"/>
        </w:rPr>
        <w:t xml:space="preserve">. Должностные лица </w:t>
      </w:r>
      <w:r w:rsidR="00B652C0">
        <w:rPr>
          <w:color w:val="000000"/>
          <w:sz w:val="28"/>
          <w:szCs w:val="28"/>
        </w:rPr>
        <w:t xml:space="preserve">уполномоченного органа </w:t>
      </w:r>
      <w:r w:rsidRPr="00142EA3">
        <w:rPr>
          <w:color w:val="000000"/>
          <w:sz w:val="28"/>
          <w:szCs w:val="28"/>
        </w:rPr>
        <w:t xml:space="preserve">несут установленную законодательством Российской Федерации ответственность за ненадлежащее </w:t>
      </w:r>
      <w:r w:rsidR="00B652C0" w:rsidRPr="00142EA3">
        <w:rPr>
          <w:color w:val="000000"/>
          <w:sz w:val="28"/>
          <w:szCs w:val="28"/>
        </w:rPr>
        <w:t>исполнение возложенных на них обязанностей</w:t>
      </w:r>
      <w:r w:rsidR="00B652C0">
        <w:rPr>
          <w:color w:val="000000"/>
          <w:sz w:val="28"/>
          <w:szCs w:val="28"/>
        </w:rPr>
        <w:t>,</w:t>
      </w:r>
      <w:r w:rsidR="00B652C0" w:rsidRPr="00142EA3">
        <w:rPr>
          <w:color w:val="000000"/>
          <w:sz w:val="28"/>
          <w:szCs w:val="28"/>
        </w:rPr>
        <w:t xml:space="preserve"> </w:t>
      </w:r>
      <w:r w:rsidR="00B652C0">
        <w:rPr>
          <w:color w:val="000000"/>
          <w:sz w:val="28"/>
          <w:szCs w:val="28"/>
        </w:rPr>
        <w:t xml:space="preserve">совершение противоправных действий (бездействия) при проведении проверки. </w:t>
      </w:r>
    </w:p>
    <w:p w:rsidR="009A4063" w:rsidRPr="00142EA3" w:rsidRDefault="009A4063" w:rsidP="00793DA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142EA3">
        <w:rPr>
          <w:color w:val="000000"/>
          <w:sz w:val="28"/>
          <w:szCs w:val="28"/>
        </w:rPr>
        <w:t xml:space="preserve">. </w:t>
      </w:r>
      <w:r w:rsidR="00B652C0">
        <w:rPr>
          <w:color w:val="000000"/>
          <w:sz w:val="28"/>
          <w:szCs w:val="28"/>
        </w:rPr>
        <w:t>Д</w:t>
      </w:r>
      <w:r w:rsidRPr="00142EA3">
        <w:rPr>
          <w:color w:val="000000"/>
          <w:sz w:val="28"/>
          <w:szCs w:val="28"/>
        </w:rPr>
        <w:t xml:space="preserve">ействия (бездействие) должностных лиц </w:t>
      </w:r>
      <w:r w:rsidR="00B652C0">
        <w:rPr>
          <w:color w:val="000000"/>
          <w:sz w:val="28"/>
          <w:szCs w:val="28"/>
        </w:rPr>
        <w:t xml:space="preserve">уполномоченного органа </w:t>
      </w:r>
      <w:r w:rsidRPr="00142EA3">
        <w:rPr>
          <w:color w:val="000000"/>
          <w:sz w:val="28"/>
          <w:szCs w:val="28"/>
        </w:rPr>
        <w:t>могут быть обжалованы в административном и (или) судебном порядке в соответствии с законодательством Российской Федерации.</w:t>
      </w:r>
    </w:p>
    <w:p w:rsidR="00C956B2" w:rsidRDefault="00C956B2" w:rsidP="00C87D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56B2" w:rsidRPr="00C956B2" w:rsidRDefault="00C956B2" w:rsidP="00C87D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956B2" w:rsidRPr="00C956B2" w:rsidSect="001606CE">
      <w:footerReference w:type="default" r:id="rId7"/>
      <w:pgSz w:w="11906" w:h="16838"/>
      <w:pgMar w:top="1134" w:right="1276" w:bottom="1134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998" w:rsidRDefault="00953998">
      <w:r>
        <w:separator/>
      </w:r>
    </w:p>
  </w:endnote>
  <w:endnote w:type="continuationSeparator" w:id="0">
    <w:p w:rsidR="00953998" w:rsidRDefault="0095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063" w:rsidRDefault="009A4063" w:rsidP="00B60A1E">
    <w:pPr>
      <w:pStyle w:val="a7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>
      <w:rPr>
        <w:rFonts w:ascii="Courier New" w:hAnsi="Courier New"/>
        <w:i/>
        <w:sz w:val="16"/>
      </w:rPr>
      <w:instrText xml:space="preserve"> </w:instrText>
    </w:r>
    <w:r>
      <w:rPr>
        <w:rFonts w:ascii="Courier New" w:hAnsi="Courier New"/>
        <w:i/>
        <w:sz w:val="16"/>
        <w:lang w:val="en-US"/>
      </w:rPr>
      <w:instrText>Create</w:instrText>
    </w:r>
    <w:r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>
      <w:rPr>
        <w:rFonts w:ascii="Courier New" w:hAnsi="Courier New"/>
        <w:i/>
        <w:noProof/>
        <w:sz w:val="16"/>
        <w:lang w:val="en-US"/>
      </w:rPr>
      <w:t>09.10.14</w:t>
    </w:r>
    <w:r>
      <w:rPr>
        <w:rFonts w:ascii="Courier New" w:hAnsi="Courier New"/>
        <w:i/>
        <w:sz w:val="16"/>
      </w:rPr>
      <w:fldChar w:fldCharType="end"/>
    </w:r>
    <w:r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FILENAME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</w:rPr>
      <w:fldChar w:fldCharType="separate"/>
    </w:r>
    <w:r w:rsidRPr="003C3B40">
      <w:rPr>
        <w:rFonts w:ascii="Courier New" w:hAnsi="Courier New"/>
        <w:i/>
        <w:noProof/>
        <w:snapToGrid w:val="0"/>
        <w:sz w:val="16"/>
      </w:rPr>
      <w:t>проект постановления по организации гос контроля и надзора в сфере соц обслуж</w:t>
    </w:r>
    <w:r>
      <w:rPr>
        <w:rFonts w:ascii="Courier New" w:hAnsi="Courier New"/>
        <w:i/>
        <w:snapToGrid w:val="0"/>
        <w:sz w:val="16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userinitials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</w:rPr>
      <w:fldChar w:fldCharType="separate"/>
    </w:r>
    <w:r w:rsidRPr="003C3B40">
      <w:rPr>
        <w:rFonts w:ascii="Courier New" w:hAnsi="Courier New"/>
        <w:i/>
        <w:noProof/>
        <w:snapToGrid w:val="0"/>
        <w:sz w:val="16"/>
      </w:rPr>
      <w:t>МЮА</w:t>
    </w:r>
    <w:r>
      <w:rPr>
        <w:rFonts w:ascii="Courier New" w:hAnsi="Courier New"/>
        <w:i/>
        <w:snapToGrid w:val="0"/>
        <w:sz w:val="16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>
      <w:rPr>
        <w:rFonts w:ascii="Courier New" w:hAnsi="Courier New"/>
        <w:i/>
        <w:noProof/>
        <w:snapToGrid w:val="0"/>
        <w:sz w:val="16"/>
        <w:lang w:val="en-US"/>
      </w:rPr>
      <w:t>10/16/2014 9:08:00 AM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998" w:rsidRDefault="00953998">
      <w:r>
        <w:separator/>
      </w:r>
    </w:p>
  </w:footnote>
  <w:footnote w:type="continuationSeparator" w:id="0">
    <w:p w:rsidR="00953998" w:rsidRDefault="00953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D1"/>
    <w:rsid w:val="00023634"/>
    <w:rsid w:val="000B2E02"/>
    <w:rsid w:val="000E36BF"/>
    <w:rsid w:val="000E60E1"/>
    <w:rsid w:val="0013449A"/>
    <w:rsid w:val="00142EA3"/>
    <w:rsid w:val="001606CE"/>
    <w:rsid w:val="00174AA9"/>
    <w:rsid w:val="001A1BD1"/>
    <w:rsid w:val="001E331A"/>
    <w:rsid w:val="002B1875"/>
    <w:rsid w:val="002B4BC2"/>
    <w:rsid w:val="00302208"/>
    <w:rsid w:val="003510D4"/>
    <w:rsid w:val="003546D4"/>
    <w:rsid w:val="00373E03"/>
    <w:rsid w:val="003927BA"/>
    <w:rsid w:val="00396B07"/>
    <w:rsid w:val="003C3B40"/>
    <w:rsid w:val="004017F7"/>
    <w:rsid w:val="00434DFC"/>
    <w:rsid w:val="00490DF7"/>
    <w:rsid w:val="004C5183"/>
    <w:rsid w:val="00563B69"/>
    <w:rsid w:val="005B4883"/>
    <w:rsid w:val="00616AE9"/>
    <w:rsid w:val="006238A8"/>
    <w:rsid w:val="0065430D"/>
    <w:rsid w:val="006F4B09"/>
    <w:rsid w:val="00705BFF"/>
    <w:rsid w:val="007108E9"/>
    <w:rsid w:val="00721ECC"/>
    <w:rsid w:val="00730732"/>
    <w:rsid w:val="0075463B"/>
    <w:rsid w:val="00770895"/>
    <w:rsid w:val="00791643"/>
    <w:rsid w:val="00793DA8"/>
    <w:rsid w:val="0079404D"/>
    <w:rsid w:val="00795E14"/>
    <w:rsid w:val="007B53BF"/>
    <w:rsid w:val="007C43A5"/>
    <w:rsid w:val="007C7547"/>
    <w:rsid w:val="007D192E"/>
    <w:rsid w:val="00912BEB"/>
    <w:rsid w:val="00917484"/>
    <w:rsid w:val="00942152"/>
    <w:rsid w:val="00953998"/>
    <w:rsid w:val="009A4063"/>
    <w:rsid w:val="009A762F"/>
    <w:rsid w:val="009B0394"/>
    <w:rsid w:val="009B4915"/>
    <w:rsid w:val="009C43AC"/>
    <w:rsid w:val="00A05604"/>
    <w:rsid w:val="00A0617B"/>
    <w:rsid w:val="00A14B0E"/>
    <w:rsid w:val="00A15BB2"/>
    <w:rsid w:val="00A2567A"/>
    <w:rsid w:val="00A34A0F"/>
    <w:rsid w:val="00A532A1"/>
    <w:rsid w:val="00A605AF"/>
    <w:rsid w:val="00A67D6C"/>
    <w:rsid w:val="00A723F9"/>
    <w:rsid w:val="00A76408"/>
    <w:rsid w:val="00A80B0A"/>
    <w:rsid w:val="00AB3673"/>
    <w:rsid w:val="00AE3F3A"/>
    <w:rsid w:val="00B30F4C"/>
    <w:rsid w:val="00B33545"/>
    <w:rsid w:val="00B33BAD"/>
    <w:rsid w:val="00B60A1E"/>
    <w:rsid w:val="00B652C0"/>
    <w:rsid w:val="00B73E57"/>
    <w:rsid w:val="00B97CDE"/>
    <w:rsid w:val="00BA5FDD"/>
    <w:rsid w:val="00BC6A69"/>
    <w:rsid w:val="00BC77D0"/>
    <w:rsid w:val="00BD6B78"/>
    <w:rsid w:val="00BE2512"/>
    <w:rsid w:val="00C21F7E"/>
    <w:rsid w:val="00C470DF"/>
    <w:rsid w:val="00C4742D"/>
    <w:rsid w:val="00C47B2F"/>
    <w:rsid w:val="00C67C1D"/>
    <w:rsid w:val="00C87D53"/>
    <w:rsid w:val="00C956B2"/>
    <w:rsid w:val="00C979DD"/>
    <w:rsid w:val="00CE416C"/>
    <w:rsid w:val="00D10FD9"/>
    <w:rsid w:val="00D50896"/>
    <w:rsid w:val="00D526D3"/>
    <w:rsid w:val="00D65A60"/>
    <w:rsid w:val="00DA2784"/>
    <w:rsid w:val="00DE34F9"/>
    <w:rsid w:val="00DE6187"/>
    <w:rsid w:val="00E14C40"/>
    <w:rsid w:val="00E218D4"/>
    <w:rsid w:val="00E242DD"/>
    <w:rsid w:val="00E35DF5"/>
    <w:rsid w:val="00E42F78"/>
    <w:rsid w:val="00E855E7"/>
    <w:rsid w:val="00EB56D8"/>
    <w:rsid w:val="00EC4800"/>
    <w:rsid w:val="00F03E33"/>
    <w:rsid w:val="00F12644"/>
    <w:rsid w:val="00F153F9"/>
    <w:rsid w:val="00F50425"/>
    <w:rsid w:val="00F73F21"/>
    <w:rsid w:val="00FE4FD1"/>
    <w:rsid w:val="00FE5474"/>
    <w:rsid w:val="00FF203E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D1AC67-7CF2-4CBB-8D6E-6C3DF4DD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60E1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E60E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60E1"/>
    <w:rPr>
      <w:sz w:val="28"/>
    </w:rPr>
  </w:style>
  <w:style w:type="character" w:customStyle="1" w:styleId="20">
    <w:name w:val="Заголовок 2 Знак"/>
    <w:link w:val="2"/>
    <w:uiPriority w:val="99"/>
    <w:locked/>
    <w:rsid w:val="000E60E1"/>
    <w:rPr>
      <w:b/>
      <w:sz w:val="28"/>
    </w:rPr>
  </w:style>
  <w:style w:type="paragraph" w:styleId="a3">
    <w:name w:val="Body Text"/>
    <w:basedOn w:val="a"/>
    <w:link w:val="a4"/>
    <w:uiPriority w:val="99"/>
    <w:rsid w:val="001606CE"/>
  </w:style>
  <w:style w:type="character" w:customStyle="1" w:styleId="a4">
    <w:name w:val="Основной текст Знак"/>
    <w:link w:val="a3"/>
    <w:uiPriority w:val="99"/>
    <w:semiHidden/>
    <w:locked/>
    <w:rsid w:val="002B1875"/>
    <w:rPr>
      <w:sz w:val="24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CE416C"/>
    <w:rPr>
      <w:sz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2B1875"/>
    <w:rPr>
      <w:sz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2B1875"/>
    <w:rPr>
      <w:sz w:val="24"/>
    </w:rPr>
  </w:style>
  <w:style w:type="paragraph" w:styleId="ab">
    <w:name w:val="Balloon Text"/>
    <w:basedOn w:val="a"/>
    <w:link w:val="ac"/>
    <w:uiPriority w:val="99"/>
    <w:semiHidden/>
    <w:rsid w:val="00E14C40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E14C40"/>
    <w:rPr>
      <w:rFonts w:ascii="Segoe UI" w:hAnsi="Segoe UI"/>
      <w:sz w:val="18"/>
    </w:rPr>
  </w:style>
  <w:style w:type="paragraph" w:styleId="ad">
    <w:name w:val="List Paragraph"/>
    <w:basedOn w:val="a"/>
    <w:uiPriority w:val="34"/>
    <w:qFormat/>
    <w:rsid w:val="00710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39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559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Ivadm</Company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bakvv</dc:creator>
  <cp:keywords/>
  <dc:description/>
  <cp:lastModifiedBy>Мусатова Юлия Александровна</cp:lastModifiedBy>
  <cp:revision>12</cp:revision>
  <cp:lastPrinted>2014-10-16T05:08:00Z</cp:lastPrinted>
  <dcterms:created xsi:type="dcterms:W3CDTF">2014-12-02T13:18:00Z</dcterms:created>
  <dcterms:modified xsi:type="dcterms:W3CDTF">2014-12-17T09:59:00Z</dcterms:modified>
</cp:coreProperties>
</file>