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5" w:rsidRDefault="004F12F5" w:rsidP="00085B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2F5">
        <w:rPr>
          <w:rFonts w:ascii="Times New Roman" w:hAnsi="Times New Roman" w:cs="Times New Roman"/>
          <w:bCs/>
          <w:sz w:val="28"/>
          <w:szCs w:val="28"/>
        </w:rPr>
        <w:t>ОБУСО «</w:t>
      </w:r>
      <w:proofErr w:type="spellStart"/>
      <w:r w:rsidRPr="004F12F5">
        <w:rPr>
          <w:rFonts w:ascii="Times New Roman" w:hAnsi="Times New Roman" w:cs="Times New Roman"/>
          <w:bCs/>
          <w:sz w:val="28"/>
          <w:szCs w:val="28"/>
        </w:rPr>
        <w:t>Вичугский</w:t>
      </w:r>
      <w:proofErr w:type="spellEnd"/>
      <w:r w:rsidRPr="004F12F5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</w:t>
      </w:r>
    </w:p>
    <w:p w:rsidR="00013EB9" w:rsidRPr="003E5325" w:rsidRDefault="00013EB9" w:rsidP="00085BA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85BA1" w:rsidRPr="004F12F5" w:rsidRDefault="00B40D37" w:rsidP="0008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F5">
        <w:rPr>
          <w:rFonts w:ascii="Times New Roman" w:hAnsi="Times New Roman" w:cs="Times New Roman"/>
          <w:b/>
          <w:sz w:val="28"/>
          <w:szCs w:val="28"/>
        </w:rPr>
        <w:t xml:space="preserve">План социально-значимых мероприятий, </w:t>
      </w:r>
    </w:p>
    <w:p w:rsidR="00B40D37" w:rsidRPr="004F12F5" w:rsidRDefault="00B40D37" w:rsidP="00085B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F5">
        <w:rPr>
          <w:rFonts w:ascii="Times New Roman" w:hAnsi="Times New Roman" w:cs="Times New Roman"/>
          <w:b/>
          <w:sz w:val="28"/>
          <w:szCs w:val="28"/>
        </w:rPr>
        <w:t xml:space="preserve">запланированных в </w:t>
      </w:r>
      <w:r w:rsidR="0016447C" w:rsidRPr="004F12F5">
        <w:rPr>
          <w:rFonts w:ascii="Times New Roman" w:hAnsi="Times New Roman" w:cs="Times New Roman"/>
          <w:b/>
          <w:sz w:val="28"/>
          <w:szCs w:val="28"/>
        </w:rPr>
        <w:t>сентябре, октябре, ноябре</w:t>
      </w:r>
      <w:r w:rsidRPr="004F12F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2F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376"/>
        <w:gridCol w:w="3261"/>
        <w:gridCol w:w="3402"/>
        <w:gridCol w:w="3282"/>
        <w:gridCol w:w="3063"/>
      </w:tblGrid>
      <w:tr w:rsidR="002447E2" w:rsidRPr="009312D1" w:rsidTr="003E5325">
        <w:tc>
          <w:tcPr>
            <w:tcW w:w="2376" w:type="dxa"/>
            <w:vAlign w:val="center"/>
          </w:tcPr>
          <w:p w:rsidR="00B40D37" w:rsidRPr="003E5325" w:rsidRDefault="00B40D37" w:rsidP="003E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261" w:type="dxa"/>
            <w:vAlign w:val="center"/>
          </w:tcPr>
          <w:p w:rsidR="00B40D37" w:rsidRPr="003E5325" w:rsidRDefault="00B40D37" w:rsidP="003E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B40D37" w:rsidRPr="003E5325" w:rsidRDefault="00B40D37" w:rsidP="003E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25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 на мероприятии</w:t>
            </w:r>
          </w:p>
        </w:tc>
        <w:tc>
          <w:tcPr>
            <w:tcW w:w="3282" w:type="dxa"/>
            <w:vAlign w:val="center"/>
          </w:tcPr>
          <w:p w:rsidR="00B40D37" w:rsidRPr="003E5325" w:rsidRDefault="00B40D37" w:rsidP="003E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2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3063" w:type="dxa"/>
            <w:vAlign w:val="center"/>
          </w:tcPr>
          <w:p w:rsidR="00B40D37" w:rsidRPr="003E5325" w:rsidRDefault="00B40D37" w:rsidP="003E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7C735C" w:rsidRPr="009312D1" w:rsidTr="00085BA1">
        <w:tc>
          <w:tcPr>
            <w:tcW w:w="2376" w:type="dxa"/>
            <w:vMerge w:val="restart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Добровольческие мероприятия, акции</w:t>
            </w:r>
          </w:p>
        </w:tc>
        <w:tc>
          <w:tcPr>
            <w:tcW w:w="3261" w:type="dxa"/>
          </w:tcPr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«Уборка урожая»</w:t>
            </w:r>
          </w:p>
        </w:tc>
        <w:tc>
          <w:tcPr>
            <w:tcW w:w="3402" w:type="dxa"/>
          </w:tcPr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уборке урожая у одиноких пожилых граждан</w:t>
            </w:r>
          </w:p>
        </w:tc>
        <w:tc>
          <w:tcPr>
            <w:tcW w:w="3282" w:type="dxa"/>
          </w:tcPr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работники, получатели услуг на дому</w:t>
            </w:r>
          </w:p>
        </w:tc>
        <w:tc>
          <w:tcPr>
            <w:tcW w:w="3063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(в течение месяца)</w:t>
            </w:r>
          </w:p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получателей услуг на дому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«Сохраняем природу»</w:t>
            </w:r>
          </w:p>
        </w:tc>
        <w:tc>
          <w:tcPr>
            <w:tcW w:w="3402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макулатуры, приобретение на вырученные деньги подарков к Дню пожилого человека</w:t>
            </w:r>
          </w:p>
        </w:tc>
        <w:tc>
          <w:tcPr>
            <w:tcW w:w="3282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получатели услуг на дому</w:t>
            </w:r>
          </w:p>
        </w:tc>
        <w:tc>
          <w:tcPr>
            <w:tcW w:w="3063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(в течение месяца)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пожилого человека»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 мероприятий и акций для граждан старшего поколения: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«Ты не считай ни лет, ни зим» (праздничные поздравления),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«Старость надо уважать» (адресная помощь пожилым),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«Тёплые носочки» (связать и подарить пожилым людям)</w:t>
            </w:r>
          </w:p>
        </w:tc>
        <w:tc>
          <w:tcPr>
            <w:tcW w:w="3282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 на дому и ОВП</w:t>
            </w:r>
          </w:p>
        </w:tc>
        <w:tc>
          <w:tcPr>
            <w:tcW w:w="3063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 по 06.10.2019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Поместу пребывания получателей услуг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Pr="009312D1" w:rsidRDefault="007C735C" w:rsidP="00F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Десант доброты</w:t>
            </w: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осадка плодовых кустарников, деревьев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комнат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одежды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–классы;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территории</w:t>
            </w:r>
          </w:p>
          <w:p w:rsidR="007C735C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пожилых людей отделения</w:t>
            </w:r>
            <w:r w:rsidRPr="00F518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о</w:t>
            </w:r>
            <w:r w:rsidRPr="00F5186D">
              <w:rPr>
                <w:rFonts w:ascii="Times New Roman" w:hAnsi="Times New Roman" w:cs="Times New Roman"/>
                <w:sz w:val="24"/>
                <w:szCs w:val="24"/>
              </w:rPr>
              <w:t>ткрытки,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чаепитие</w:t>
            </w:r>
          </w:p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7C735C" w:rsidRDefault="007C735C" w:rsidP="000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Волонтёры.</w:t>
            </w:r>
          </w:p>
          <w:p w:rsidR="007C735C" w:rsidRPr="00AC24E1" w:rsidRDefault="007C735C" w:rsidP="000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</w:p>
        </w:tc>
        <w:tc>
          <w:tcPr>
            <w:tcW w:w="3063" w:type="dxa"/>
          </w:tcPr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С 30.09 по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 КЦСОН» 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временного проживания граждан пожилого возраста и инвалидов 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г.Вичуга, ул.Ленинградская, д.101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Pr="009312D1" w:rsidRDefault="007C735C" w:rsidP="00B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3402" w:type="dxa"/>
          </w:tcPr>
          <w:p w:rsidR="007C735C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по сбору вещей и корма для бездомных животных,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добрых дел в ОВП (час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доброго общения)</w:t>
            </w:r>
          </w:p>
        </w:tc>
        <w:tc>
          <w:tcPr>
            <w:tcW w:w="3282" w:type="dxa"/>
          </w:tcPr>
          <w:p w:rsidR="007C735C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Сотрудники, волонтёры,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7C735C" w:rsidRPr="009312D1" w:rsidRDefault="00013EB9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C735C" w:rsidRPr="0093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5C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7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35C" w:rsidRPr="009312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C73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C735C"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7C735C" w:rsidRPr="009312D1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="007C735C"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 КЦСОН» </w:t>
            </w:r>
          </w:p>
          <w:p w:rsidR="007C735C" w:rsidRPr="009312D1" w:rsidRDefault="007C735C" w:rsidP="00B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г.Вичуга, ул.Ленинградская, д.101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="00013EB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Мошенники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старшего поколения о мошенничестве посредством  раздачи информационных листовок на улицах города и у получателей услуг на дому </w:t>
            </w:r>
          </w:p>
        </w:tc>
        <w:tc>
          <w:tcPr>
            <w:tcW w:w="328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и социальные работники отделений соц.обслуживания на дому.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 по 15.11.2019</w:t>
            </w:r>
          </w:p>
          <w:p w:rsidR="00013EB9" w:rsidRPr="009312D1" w:rsidRDefault="00013EB9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получателей услуг на дому</w:t>
            </w:r>
          </w:p>
        </w:tc>
      </w:tr>
      <w:tr w:rsidR="007C735C" w:rsidRPr="009312D1" w:rsidTr="00085BA1">
        <w:tc>
          <w:tcPr>
            <w:tcW w:w="2376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реализации социального проекта областного </w:t>
            </w:r>
          </w:p>
        </w:tc>
        <w:tc>
          <w:tcPr>
            <w:tcW w:w="3261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подвиг тыла»</w:t>
            </w:r>
          </w:p>
        </w:tc>
        <w:tc>
          <w:tcPr>
            <w:tcW w:w="3402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участниками проекта для составления электронной печатной книги «Бессмертный подвиг тыла»</w:t>
            </w:r>
          </w:p>
        </w:tc>
        <w:tc>
          <w:tcPr>
            <w:tcW w:w="3282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63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20.11.2019 г.Вичуга, ул.Ленинградская, д.101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</w:p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5C" w:rsidRPr="009312D1" w:rsidTr="00085BA1">
        <w:tc>
          <w:tcPr>
            <w:tcW w:w="2376" w:type="dxa"/>
            <w:vMerge w:val="restart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Другие социально значимые мероприятия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12D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3261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«Возраст активной мудрости»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номинациям: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-«Флористика»,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Медицинский уход»,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«Технология моды»,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Парикмахерское искусство»,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«Повар-кондитер»,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«Дошкольное воспитание»,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«Делопроизводство»,</w:t>
            </w:r>
          </w:p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«Сварщик»</w:t>
            </w:r>
          </w:p>
        </w:tc>
        <w:tc>
          <w:tcPr>
            <w:tcW w:w="3282" w:type="dxa"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областных учреждений социального обслуживания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 г..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Вичугаул.Виноградовых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огонёк «Рябиновый бал»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 «Бестселлер моего поколения»,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8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клубных и досуговых объединений города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 г.Вичуга, ул.Металлистов, д.9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«Машиностроитель»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бабушки и внуки»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соревнования -калейдоскоп</w:t>
            </w:r>
          </w:p>
        </w:tc>
        <w:tc>
          <w:tcPr>
            <w:tcW w:w="328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«Серебряные» волонтёры, семьи, находящиеся на социальном сопровождении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25.10 2019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г.Вичуга, ул.Ленинградская, д.72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 «Мастерская добрых услуг»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конкурса профессионального мастерства среди отделений социального обслуживания</w:t>
            </w:r>
          </w:p>
        </w:tc>
        <w:tc>
          <w:tcPr>
            <w:tcW w:w="328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Вичуга, ул.Ленинградская, д.72</w:t>
            </w:r>
          </w:p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</w:tr>
      <w:tr w:rsidR="007C735C" w:rsidRPr="009312D1" w:rsidTr="00085BA1">
        <w:tc>
          <w:tcPr>
            <w:tcW w:w="2376" w:type="dxa"/>
            <w:vMerge/>
          </w:tcPr>
          <w:p w:rsidR="007C735C" w:rsidRPr="009312D1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наши годы»</w:t>
            </w:r>
          </w:p>
        </w:tc>
        <w:tc>
          <w:tcPr>
            <w:tcW w:w="340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для граждан пожилого возраста</w:t>
            </w:r>
          </w:p>
        </w:tc>
        <w:tc>
          <w:tcPr>
            <w:tcW w:w="3282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городских ветеранских организаций</w:t>
            </w:r>
          </w:p>
        </w:tc>
        <w:tc>
          <w:tcPr>
            <w:tcW w:w="3063" w:type="dxa"/>
          </w:tcPr>
          <w:p w:rsidR="007C735C" w:rsidRDefault="007C735C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 г.Вичуга</w:t>
            </w:r>
            <w:r w:rsidR="00013EB9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ул.Ленинградская, д.</w:t>
            </w:r>
            <w:r w:rsidR="002647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13EB9" w:rsidRDefault="00013EB9" w:rsidP="007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«Текстильщик»</w:t>
            </w:r>
          </w:p>
        </w:tc>
      </w:tr>
    </w:tbl>
    <w:p w:rsidR="0026479E" w:rsidRPr="009312D1" w:rsidRDefault="0026479E" w:rsidP="0026479E">
      <w:pPr>
        <w:ind w:left="354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 учреждения: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853821" cy="450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_seb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21" cy="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Е.Б.Слабнова</w:t>
      </w:r>
      <w:proofErr w:type="spellEnd"/>
    </w:p>
    <w:sectPr w:rsidR="0026479E" w:rsidRPr="009312D1" w:rsidSect="003E5325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0D37"/>
    <w:rsid w:val="00013EB9"/>
    <w:rsid w:val="00063F9F"/>
    <w:rsid w:val="00085BA1"/>
    <w:rsid w:val="00152C85"/>
    <w:rsid w:val="0016447C"/>
    <w:rsid w:val="0021438D"/>
    <w:rsid w:val="002254E6"/>
    <w:rsid w:val="002447E2"/>
    <w:rsid w:val="0026479E"/>
    <w:rsid w:val="002F1510"/>
    <w:rsid w:val="003073A0"/>
    <w:rsid w:val="003E5325"/>
    <w:rsid w:val="00467642"/>
    <w:rsid w:val="00493B67"/>
    <w:rsid w:val="004F12F5"/>
    <w:rsid w:val="005B6C2B"/>
    <w:rsid w:val="005C2114"/>
    <w:rsid w:val="00774CAF"/>
    <w:rsid w:val="007C735C"/>
    <w:rsid w:val="007F4082"/>
    <w:rsid w:val="009312D1"/>
    <w:rsid w:val="00A6087E"/>
    <w:rsid w:val="00AC24E1"/>
    <w:rsid w:val="00B40D37"/>
    <w:rsid w:val="00B72518"/>
    <w:rsid w:val="00D3361D"/>
    <w:rsid w:val="00DF43E9"/>
    <w:rsid w:val="00E25EC1"/>
    <w:rsid w:val="00E65DD5"/>
    <w:rsid w:val="00F5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1510"/>
  </w:style>
  <w:style w:type="paragraph" w:styleId="a4">
    <w:name w:val="Balloon Text"/>
    <w:basedOn w:val="a"/>
    <w:link w:val="a5"/>
    <w:uiPriority w:val="99"/>
    <w:semiHidden/>
    <w:unhideWhenUsed/>
    <w:rsid w:val="0026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9CC2-230D-4FD3-B18F-120AC81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2019-08-12T12:09:00Z</cp:lastPrinted>
  <dcterms:created xsi:type="dcterms:W3CDTF">2019-08-12T12:10:00Z</dcterms:created>
  <dcterms:modified xsi:type="dcterms:W3CDTF">2019-08-12T11:39:00Z</dcterms:modified>
</cp:coreProperties>
</file>